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C3A0" w14:textId="29997261" w:rsidR="00FC6F5B" w:rsidRPr="006857D0" w:rsidRDefault="00FC6F5B" w:rsidP="00FC6F5B">
      <w:pPr>
        <w:rPr>
          <w:rFonts w:ascii="Arial" w:hAnsi="Arial"/>
          <w:b/>
          <w:sz w:val="32"/>
          <w:lang w:val="en-GB"/>
        </w:rPr>
      </w:pPr>
      <w:r w:rsidRPr="00FC6F5B">
        <w:rPr>
          <w:rFonts w:ascii="Arial" w:hAnsi="Arial"/>
          <w:b/>
          <w:noProof/>
          <w:sz w:val="44"/>
          <w:lang w:val="en-US"/>
        </w:rPr>
        <w:drawing>
          <wp:anchor distT="0" distB="0" distL="114300" distR="114300" simplePos="0" relativeHeight="251658240" behindDoc="1" locked="0" layoutInCell="1" allowOverlap="1" wp14:anchorId="4FDD0718" wp14:editId="6D660AD1">
            <wp:simplePos x="0" y="0"/>
            <wp:positionH relativeFrom="column">
              <wp:posOffset>-963295</wp:posOffset>
            </wp:positionH>
            <wp:positionV relativeFrom="paragraph">
              <wp:posOffset>-465455</wp:posOffset>
            </wp:positionV>
            <wp:extent cx="7772400" cy="1174750"/>
            <wp:effectExtent l="25400" t="0" r="0" b="0"/>
            <wp:wrapNone/>
            <wp:docPr id="2" name="Bildobjekt 2" descr="Macintosh HD:Users:ulfbohman:Downloads:HUVU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lfbohman:Downloads:HUVUD.tif"/>
                    <pic:cNvPicPr>
                      <a:picLocks noChangeAspect="1" noChangeArrowheads="1"/>
                    </pic:cNvPicPr>
                  </pic:nvPicPr>
                  <pic:blipFill>
                    <a:blip r:embed="rId6"/>
                    <a:srcRect/>
                    <a:stretch>
                      <a:fillRect/>
                    </a:stretch>
                  </pic:blipFill>
                  <pic:spPr bwMode="auto">
                    <a:xfrm>
                      <a:off x="0" y="0"/>
                      <a:ext cx="7772400" cy="1174750"/>
                    </a:xfrm>
                    <a:prstGeom prst="rect">
                      <a:avLst/>
                    </a:prstGeom>
                    <a:noFill/>
                    <a:ln w="9525">
                      <a:noFill/>
                      <a:miter lim="800000"/>
                      <a:headEnd/>
                      <a:tailEnd/>
                    </a:ln>
                  </pic:spPr>
                </pic:pic>
              </a:graphicData>
            </a:graphic>
          </wp:anchor>
        </w:drawing>
      </w:r>
      <w:r w:rsidR="00004118" w:rsidRPr="006857D0">
        <w:rPr>
          <w:rFonts w:ascii="Arial" w:hAnsi="Arial"/>
          <w:b/>
          <w:noProof/>
          <w:sz w:val="44"/>
          <w:lang w:val="en-GB"/>
        </w:rPr>
        <w:t>COMPLAINT FORM</w:t>
      </w:r>
      <w:r w:rsidRPr="006857D0">
        <w:rPr>
          <w:rFonts w:ascii="Arial" w:hAnsi="Arial"/>
          <w:b/>
          <w:sz w:val="44"/>
          <w:lang w:val="en-GB"/>
        </w:rPr>
        <w:t xml:space="preserve"> </w:t>
      </w:r>
      <w:r w:rsidRPr="006857D0">
        <w:rPr>
          <w:rFonts w:ascii="Arial" w:hAnsi="Arial"/>
          <w:b/>
          <w:sz w:val="44"/>
          <w:lang w:val="en-GB"/>
        </w:rPr>
        <w:br/>
      </w:r>
      <w:r w:rsidR="00004118" w:rsidRPr="006857D0">
        <w:rPr>
          <w:rFonts w:ascii="Arial" w:hAnsi="Arial"/>
          <w:b/>
          <w:szCs w:val="24"/>
          <w:lang w:val="en-GB"/>
        </w:rPr>
        <w:t>This form</w:t>
      </w:r>
      <w:r w:rsidR="006857D0" w:rsidRPr="006857D0">
        <w:rPr>
          <w:rFonts w:ascii="Arial" w:hAnsi="Arial"/>
          <w:b/>
          <w:szCs w:val="24"/>
          <w:lang w:val="en-GB"/>
        </w:rPr>
        <w:t xml:space="preserve"> must always be filled in and sent along with returned products when making a complaint</w:t>
      </w:r>
    </w:p>
    <w:p w14:paraId="2B4AF8E8" w14:textId="77777777" w:rsidR="00A052B5" w:rsidRDefault="00A052B5" w:rsidP="005921FB">
      <w:pPr>
        <w:pStyle w:val="Ingetavstnd"/>
        <w:rPr>
          <w:rFonts w:ascii="Arial" w:hAnsi="Arial" w:cs="Arial"/>
          <w:lang w:val="en-US"/>
        </w:rPr>
      </w:pPr>
    </w:p>
    <w:p w14:paraId="60C57D23" w14:textId="3AFF96D3" w:rsidR="00D01D1A" w:rsidRDefault="006857D0" w:rsidP="005921FB">
      <w:pPr>
        <w:pStyle w:val="Ingetavstnd"/>
        <w:rPr>
          <w:rFonts w:ascii="Arial" w:hAnsi="Arial" w:cs="Arial"/>
          <w:lang w:val="en-US"/>
        </w:rPr>
      </w:pPr>
      <w:r w:rsidRPr="006857D0">
        <w:rPr>
          <w:rFonts w:ascii="Arial" w:hAnsi="Arial" w:cs="Arial"/>
          <w:lang w:val="en-US"/>
        </w:rPr>
        <w:t xml:space="preserve">Axel Larsson Maskinaffär AB will accept </w:t>
      </w:r>
      <w:r w:rsidR="00023510" w:rsidRPr="007C4976">
        <w:rPr>
          <w:rFonts w:ascii="Arial" w:hAnsi="Arial" w:cs="Arial"/>
          <w:szCs w:val="24"/>
          <w:lang w:val="en-GB"/>
        </w:rPr>
        <w:t xml:space="preserve">claimed </w:t>
      </w:r>
      <w:r w:rsidRPr="006857D0">
        <w:rPr>
          <w:rFonts w:ascii="Arial" w:hAnsi="Arial" w:cs="Arial"/>
          <w:lang w:val="en-US"/>
        </w:rPr>
        <w:t>products only</w:t>
      </w:r>
      <w:r w:rsidRPr="006857D0">
        <w:rPr>
          <w:rFonts w:ascii="Arial" w:hAnsi="Arial" w:cs="Arial"/>
          <w:color w:val="FF0000"/>
          <w:lang w:val="en-US"/>
        </w:rPr>
        <w:t xml:space="preserve"> </w:t>
      </w:r>
      <w:r w:rsidRPr="006857D0">
        <w:rPr>
          <w:rFonts w:ascii="Arial" w:hAnsi="Arial" w:cs="Arial"/>
          <w:lang w:val="en-US"/>
        </w:rPr>
        <w:t xml:space="preserve">after an agreement. Please contact </w:t>
      </w:r>
      <w:r w:rsidR="0056786C" w:rsidRPr="006857D0">
        <w:rPr>
          <w:rFonts w:ascii="Arial" w:hAnsi="Arial" w:cs="Arial"/>
          <w:lang w:val="en-US"/>
        </w:rPr>
        <w:t>Axel Larsson Maskinaffär AB</w:t>
      </w:r>
      <w:r w:rsidRPr="006857D0">
        <w:rPr>
          <w:rFonts w:ascii="Arial" w:hAnsi="Arial" w:cs="Arial"/>
          <w:lang w:val="en-US"/>
        </w:rPr>
        <w:t xml:space="preserve">, </w:t>
      </w:r>
      <w:r w:rsidR="00D01D1A">
        <w:rPr>
          <w:rFonts w:ascii="Arial" w:hAnsi="Arial" w:cs="Arial"/>
          <w:lang w:val="en-US"/>
        </w:rPr>
        <w:t>claims</w:t>
      </w:r>
      <w:r w:rsidRPr="006857D0">
        <w:rPr>
          <w:rFonts w:ascii="Arial" w:hAnsi="Arial" w:cs="Arial"/>
          <w:lang w:val="en-US"/>
        </w:rPr>
        <w:t>@axel-larsson.se for instructions on shipping that adverting goods.</w:t>
      </w:r>
      <w:r w:rsidR="00E3470A">
        <w:rPr>
          <w:rFonts w:ascii="Arial" w:hAnsi="Arial" w:cs="Arial"/>
          <w:lang w:val="en-US"/>
        </w:rPr>
        <w:t xml:space="preserve"> </w:t>
      </w:r>
      <w:r w:rsidR="00E3470A" w:rsidRPr="00E3470A">
        <w:rPr>
          <w:rFonts w:ascii="Arial" w:hAnsi="Arial" w:cs="Arial"/>
          <w:lang w:val="en-US"/>
        </w:rPr>
        <w:t>Attach th</w:t>
      </w:r>
      <w:r w:rsidR="004A1C6A">
        <w:rPr>
          <w:rFonts w:ascii="Arial" w:hAnsi="Arial" w:cs="Arial"/>
          <w:lang w:val="en-US"/>
        </w:rPr>
        <w:t>is</w:t>
      </w:r>
      <w:r w:rsidR="00E3470A" w:rsidRPr="00E3470A">
        <w:rPr>
          <w:rFonts w:ascii="Arial" w:hAnsi="Arial" w:cs="Arial"/>
          <w:lang w:val="en-US"/>
        </w:rPr>
        <w:t xml:space="preserve"> form to the outside of the packaging so that we can easily identify the return when it arrives at our warehouse.</w:t>
      </w:r>
    </w:p>
    <w:p w14:paraId="303D40FA" w14:textId="77777777" w:rsidR="00D01D1A" w:rsidRDefault="00D01D1A" w:rsidP="005921FB">
      <w:pPr>
        <w:pStyle w:val="Ingetavstnd"/>
        <w:rPr>
          <w:rFonts w:ascii="Arial" w:hAnsi="Arial" w:cs="Arial"/>
          <w:lang w:val="en-US"/>
        </w:rPr>
      </w:pPr>
    </w:p>
    <w:p w14:paraId="0C676083" w14:textId="77777777" w:rsidR="00D01D1A" w:rsidRPr="006F5412" w:rsidRDefault="006857D0" w:rsidP="005921FB">
      <w:pPr>
        <w:pStyle w:val="Ingetavstnd"/>
        <w:rPr>
          <w:rFonts w:ascii="Arial" w:hAnsi="Arial" w:cs="Arial"/>
          <w:sz w:val="22"/>
          <w:szCs w:val="22"/>
          <w:lang w:val="en-US"/>
        </w:rPr>
      </w:pPr>
      <w:r w:rsidRPr="006857D0">
        <w:rPr>
          <w:rFonts w:ascii="Arial" w:hAnsi="Arial" w:cs="Arial"/>
          <w:lang w:val="en-US"/>
        </w:rPr>
        <w:t xml:space="preserve">Always enclose a copy of the waybill. In other case the products shall be returned to </w:t>
      </w:r>
      <w:r w:rsidRPr="006F5412">
        <w:rPr>
          <w:rFonts w:ascii="Arial" w:hAnsi="Arial" w:cs="Arial"/>
          <w:sz w:val="22"/>
          <w:szCs w:val="22"/>
          <w:lang w:val="en-US"/>
        </w:rPr>
        <w:t>Axel Larsson Maskinaffär AB</w:t>
      </w:r>
    </w:p>
    <w:p w14:paraId="527015AB" w14:textId="77777777" w:rsidR="00D01D1A" w:rsidRPr="006F5412" w:rsidRDefault="006857D0" w:rsidP="005921FB">
      <w:pPr>
        <w:pStyle w:val="Ingetavstnd"/>
        <w:rPr>
          <w:rFonts w:ascii="Arial" w:hAnsi="Arial" w:cs="Arial"/>
          <w:sz w:val="22"/>
          <w:szCs w:val="22"/>
          <w:lang w:val="en-US"/>
        </w:rPr>
      </w:pPr>
      <w:proofErr w:type="spellStart"/>
      <w:r w:rsidRPr="006F5412">
        <w:rPr>
          <w:rFonts w:ascii="Arial" w:hAnsi="Arial" w:cs="Arial"/>
          <w:sz w:val="22"/>
          <w:szCs w:val="22"/>
          <w:lang w:val="en-US"/>
        </w:rPr>
        <w:t>Truckvägen</w:t>
      </w:r>
      <w:proofErr w:type="spellEnd"/>
      <w:r w:rsidRPr="006F5412">
        <w:rPr>
          <w:rFonts w:ascii="Arial" w:hAnsi="Arial" w:cs="Arial"/>
          <w:sz w:val="22"/>
          <w:szCs w:val="22"/>
          <w:lang w:val="en-US"/>
        </w:rPr>
        <w:t xml:space="preserve"> 12</w:t>
      </w:r>
    </w:p>
    <w:p w14:paraId="78280CA4" w14:textId="3379DC9A" w:rsidR="00D01D1A" w:rsidRPr="006F5412" w:rsidRDefault="006857D0" w:rsidP="005921FB">
      <w:pPr>
        <w:pStyle w:val="Ingetavstnd"/>
        <w:rPr>
          <w:rFonts w:ascii="Arial" w:hAnsi="Arial" w:cs="Arial"/>
          <w:sz w:val="22"/>
          <w:szCs w:val="22"/>
          <w:lang w:val="en-US"/>
        </w:rPr>
      </w:pPr>
      <w:r w:rsidRPr="006F5412">
        <w:rPr>
          <w:rFonts w:ascii="Arial" w:hAnsi="Arial" w:cs="Arial"/>
          <w:sz w:val="22"/>
          <w:szCs w:val="22"/>
          <w:lang w:val="en-US"/>
        </w:rPr>
        <w:t xml:space="preserve">194 52 </w:t>
      </w:r>
      <w:proofErr w:type="spellStart"/>
      <w:r w:rsidRPr="006F5412">
        <w:rPr>
          <w:rFonts w:ascii="Arial" w:hAnsi="Arial" w:cs="Arial"/>
          <w:sz w:val="22"/>
          <w:szCs w:val="22"/>
          <w:lang w:val="en-US"/>
        </w:rPr>
        <w:t>Upplands</w:t>
      </w:r>
      <w:proofErr w:type="spellEnd"/>
      <w:r w:rsidRPr="006F5412">
        <w:rPr>
          <w:rFonts w:ascii="Arial" w:hAnsi="Arial" w:cs="Arial"/>
          <w:sz w:val="22"/>
          <w:szCs w:val="22"/>
          <w:lang w:val="en-US"/>
        </w:rPr>
        <w:t xml:space="preserve"> </w:t>
      </w:r>
      <w:proofErr w:type="spellStart"/>
      <w:r w:rsidRPr="006F5412">
        <w:rPr>
          <w:rFonts w:ascii="Arial" w:hAnsi="Arial" w:cs="Arial"/>
          <w:sz w:val="22"/>
          <w:szCs w:val="22"/>
          <w:lang w:val="en-US"/>
        </w:rPr>
        <w:t>Väsby</w:t>
      </w:r>
      <w:proofErr w:type="spellEnd"/>
    </w:p>
    <w:p w14:paraId="340F0FBA" w14:textId="55DC1BEC" w:rsidR="0066401C" w:rsidRDefault="006857D0" w:rsidP="005921FB">
      <w:pPr>
        <w:pStyle w:val="Ingetavstnd"/>
        <w:rPr>
          <w:rStyle w:val="A3"/>
          <w:rFonts w:ascii="Arial" w:hAnsi="Arial" w:cs="Arial"/>
          <w:b w:val="0"/>
          <w:bCs w:val="0"/>
          <w:sz w:val="22"/>
          <w:szCs w:val="22"/>
          <w:lang w:val="en-GB"/>
        </w:rPr>
      </w:pPr>
      <w:r w:rsidRPr="006F5412">
        <w:rPr>
          <w:rFonts w:ascii="Arial" w:hAnsi="Arial" w:cs="Arial"/>
          <w:sz w:val="22"/>
          <w:szCs w:val="22"/>
          <w:lang w:val="en-US"/>
        </w:rPr>
        <w:t>Sweden</w:t>
      </w:r>
      <w:r w:rsidR="003A4484" w:rsidRPr="006F5412">
        <w:rPr>
          <w:rStyle w:val="A3"/>
          <w:rFonts w:ascii="Arial" w:hAnsi="Arial" w:cs="Arial"/>
          <w:b w:val="0"/>
          <w:bCs w:val="0"/>
          <w:sz w:val="22"/>
          <w:szCs w:val="22"/>
          <w:lang w:val="en-GB"/>
        </w:rPr>
        <w:t xml:space="preserve">. </w:t>
      </w:r>
    </w:p>
    <w:p w14:paraId="65D1C524" w14:textId="77777777" w:rsidR="00A052B5" w:rsidRDefault="00A052B5" w:rsidP="005921FB">
      <w:pPr>
        <w:pStyle w:val="Ingetavstnd"/>
        <w:rPr>
          <w:rStyle w:val="A3"/>
          <w:rFonts w:ascii="Arial" w:hAnsi="Arial" w:cs="Arial"/>
          <w:b w:val="0"/>
          <w:bCs w:val="0"/>
          <w:sz w:val="22"/>
          <w:szCs w:val="22"/>
          <w:lang w:val="en-GB"/>
        </w:rPr>
      </w:pPr>
    </w:p>
    <w:p w14:paraId="370663AE" w14:textId="03C9E2F2" w:rsidR="00A052B5" w:rsidRPr="007C4976" w:rsidRDefault="00A052B5" w:rsidP="005921FB">
      <w:pPr>
        <w:pStyle w:val="Ingetavstnd"/>
        <w:rPr>
          <w:rFonts w:ascii="Arial" w:hAnsi="Arial" w:cs="Arial"/>
          <w:szCs w:val="24"/>
          <w:lang w:val="en-GB"/>
        </w:rPr>
      </w:pPr>
      <w:r w:rsidRPr="007C4976">
        <w:rPr>
          <w:rFonts w:ascii="Arial" w:hAnsi="Arial" w:cs="Arial"/>
          <w:szCs w:val="24"/>
          <w:lang w:val="en-GB"/>
        </w:rPr>
        <w:t>If we do not receive the claimed product within 30 days from when the complaint was initiated, we will have to close the claim.</w:t>
      </w:r>
    </w:p>
    <w:p w14:paraId="40DB290A" w14:textId="77777777" w:rsidR="0066401C" w:rsidRPr="006857D0" w:rsidRDefault="0066401C" w:rsidP="00FC6F5B">
      <w:pPr>
        <w:rPr>
          <w:rFonts w:ascii="Arial" w:hAnsi="Arial"/>
          <w:sz w:val="18"/>
          <w:lang w:val="en-GB"/>
        </w:rPr>
      </w:pPr>
    </w:p>
    <w:tbl>
      <w:tblPr>
        <w:tblStyle w:val="Tabellrutnt"/>
        <w:tblW w:w="0" w:type="auto"/>
        <w:tblInd w:w="-113" w:type="dxa"/>
        <w:tblLook w:val="04A0" w:firstRow="1" w:lastRow="0" w:firstColumn="1" w:lastColumn="0" w:noHBand="0" w:noVBand="1"/>
      </w:tblPr>
      <w:tblGrid>
        <w:gridCol w:w="113"/>
        <w:gridCol w:w="2830"/>
        <w:gridCol w:w="142"/>
        <w:gridCol w:w="846"/>
        <w:gridCol w:w="288"/>
        <w:gridCol w:w="425"/>
        <w:gridCol w:w="421"/>
        <w:gridCol w:w="4108"/>
      </w:tblGrid>
      <w:tr w:rsidR="003A4484" w14:paraId="317BF3D1" w14:textId="77777777" w:rsidTr="00E3470A">
        <w:trPr>
          <w:gridBefore w:val="1"/>
          <w:wBefore w:w="113" w:type="dxa"/>
        </w:trPr>
        <w:tc>
          <w:tcPr>
            <w:tcW w:w="2830" w:type="dxa"/>
          </w:tcPr>
          <w:p w14:paraId="32C22FA3" w14:textId="2C406242" w:rsidR="003A4484" w:rsidRPr="006857D0" w:rsidRDefault="006857D0" w:rsidP="00FC6F5B">
            <w:pPr>
              <w:rPr>
                <w:rFonts w:ascii="Arial" w:hAnsi="Arial" w:cs="Arial"/>
                <w:sz w:val="20"/>
              </w:rPr>
            </w:pPr>
            <w:r w:rsidRPr="006857D0">
              <w:rPr>
                <w:rFonts w:ascii="Arial" w:hAnsi="Arial" w:cs="Arial"/>
                <w:sz w:val="20"/>
                <w:lang w:val="en-US"/>
              </w:rPr>
              <w:t xml:space="preserve">Axel Larsson’s </w:t>
            </w:r>
            <w:proofErr w:type="gramStart"/>
            <w:r w:rsidR="00387FD0">
              <w:rPr>
                <w:rFonts w:ascii="Arial" w:hAnsi="Arial" w:cs="Arial"/>
                <w:sz w:val="20"/>
                <w:lang w:val="en-US"/>
              </w:rPr>
              <w:t>s</w:t>
            </w:r>
            <w:r w:rsidRPr="006857D0">
              <w:rPr>
                <w:rFonts w:ascii="Arial" w:hAnsi="Arial" w:cs="Arial"/>
                <w:sz w:val="20"/>
                <w:lang w:val="en-US"/>
              </w:rPr>
              <w:t>ales person</w:t>
            </w:r>
            <w:proofErr w:type="gramEnd"/>
          </w:p>
        </w:tc>
        <w:tc>
          <w:tcPr>
            <w:tcW w:w="1701" w:type="dxa"/>
            <w:gridSpan w:val="4"/>
          </w:tcPr>
          <w:p w14:paraId="5EAA533C" w14:textId="376DA21F" w:rsidR="003A4484" w:rsidRPr="006857D0" w:rsidRDefault="006857D0" w:rsidP="00FC6F5B">
            <w:pPr>
              <w:rPr>
                <w:rFonts w:ascii="Arial" w:hAnsi="Arial"/>
                <w:sz w:val="20"/>
              </w:rPr>
            </w:pPr>
            <w:r w:rsidRPr="006857D0">
              <w:rPr>
                <w:rFonts w:ascii="Arial" w:hAnsi="Arial"/>
                <w:sz w:val="20"/>
              </w:rPr>
              <w:t>Date</w:t>
            </w:r>
          </w:p>
        </w:tc>
        <w:tc>
          <w:tcPr>
            <w:tcW w:w="4529" w:type="dxa"/>
            <w:gridSpan w:val="2"/>
          </w:tcPr>
          <w:p w14:paraId="47480887" w14:textId="050EF6B7" w:rsidR="003A4484" w:rsidRPr="006857D0" w:rsidRDefault="006857D0" w:rsidP="00FC6F5B">
            <w:pPr>
              <w:rPr>
                <w:rFonts w:ascii="Arial" w:hAnsi="Arial" w:cs="Arial"/>
                <w:sz w:val="20"/>
              </w:rPr>
            </w:pPr>
            <w:r w:rsidRPr="006857D0">
              <w:rPr>
                <w:rFonts w:ascii="Arial" w:hAnsi="Arial" w:cs="Arial"/>
                <w:sz w:val="20"/>
                <w:lang w:val="en-US"/>
              </w:rPr>
              <w:t>Axel Larsson’s complaint number</w:t>
            </w:r>
          </w:p>
        </w:tc>
      </w:tr>
      <w:tr w:rsidR="003A4484" w14:paraId="0486E590" w14:textId="77777777" w:rsidTr="00E3470A">
        <w:trPr>
          <w:gridBefore w:val="1"/>
          <w:wBefore w:w="113" w:type="dxa"/>
        </w:trPr>
        <w:tc>
          <w:tcPr>
            <w:tcW w:w="2830" w:type="dxa"/>
          </w:tcPr>
          <w:p w14:paraId="7B456B6B" w14:textId="77777777" w:rsidR="003A4484" w:rsidRPr="00B014B6" w:rsidRDefault="003A4484" w:rsidP="00FC6F5B">
            <w:pPr>
              <w:rPr>
                <w:rFonts w:ascii="Arial" w:hAnsi="Arial"/>
                <w:szCs w:val="24"/>
              </w:rPr>
            </w:pPr>
          </w:p>
        </w:tc>
        <w:tc>
          <w:tcPr>
            <w:tcW w:w="1701" w:type="dxa"/>
            <w:gridSpan w:val="4"/>
          </w:tcPr>
          <w:p w14:paraId="3136E78D" w14:textId="22DCB375" w:rsidR="003A4484" w:rsidRPr="00B014B6" w:rsidRDefault="00682C6B" w:rsidP="00FC6F5B">
            <w:pPr>
              <w:rPr>
                <w:rFonts w:ascii="Arial" w:hAnsi="Arial"/>
                <w:szCs w:val="24"/>
              </w:rPr>
            </w:pPr>
            <w:r>
              <w:rPr>
                <w:rFonts w:ascii="Arial" w:hAnsi="Arial"/>
                <w:szCs w:val="24"/>
              </w:rPr>
              <w:fldChar w:fldCharType="begin"/>
            </w:r>
            <w:r>
              <w:rPr>
                <w:rFonts w:ascii="Arial" w:hAnsi="Arial"/>
                <w:szCs w:val="24"/>
              </w:rPr>
              <w:instrText xml:space="preserve"> TIME \@ "yyyy-MM-dd" </w:instrText>
            </w:r>
            <w:r>
              <w:rPr>
                <w:rFonts w:ascii="Arial" w:hAnsi="Arial"/>
                <w:szCs w:val="24"/>
              </w:rPr>
              <w:fldChar w:fldCharType="separate"/>
            </w:r>
            <w:r w:rsidR="00E33231">
              <w:rPr>
                <w:rFonts w:ascii="Arial" w:hAnsi="Arial"/>
                <w:noProof/>
                <w:szCs w:val="24"/>
              </w:rPr>
              <w:t>2024-08-28</w:t>
            </w:r>
            <w:r>
              <w:rPr>
                <w:rFonts w:ascii="Arial" w:hAnsi="Arial"/>
                <w:szCs w:val="24"/>
              </w:rPr>
              <w:fldChar w:fldCharType="end"/>
            </w:r>
          </w:p>
        </w:tc>
        <w:tc>
          <w:tcPr>
            <w:tcW w:w="4529" w:type="dxa"/>
            <w:gridSpan w:val="2"/>
          </w:tcPr>
          <w:p w14:paraId="225DD37B" w14:textId="77777777" w:rsidR="003A4484" w:rsidRPr="00B014B6" w:rsidRDefault="003A4484" w:rsidP="00FC6F5B">
            <w:pPr>
              <w:rPr>
                <w:rFonts w:ascii="Arial" w:hAnsi="Arial"/>
                <w:szCs w:val="24"/>
              </w:rPr>
            </w:pPr>
          </w:p>
        </w:tc>
      </w:tr>
      <w:tr w:rsidR="003A4484" w:rsidRPr="00E33231" w14:paraId="5CBE2E3D" w14:textId="77777777" w:rsidTr="00E3470A">
        <w:trPr>
          <w:gridBefore w:val="1"/>
          <w:wBefore w:w="113" w:type="dxa"/>
        </w:trPr>
        <w:tc>
          <w:tcPr>
            <w:tcW w:w="4106" w:type="dxa"/>
            <w:gridSpan w:val="4"/>
          </w:tcPr>
          <w:p w14:paraId="432055E0" w14:textId="34A8D7AE" w:rsidR="003A4484" w:rsidRPr="00387FD0" w:rsidRDefault="00387FD0" w:rsidP="0018294F">
            <w:pPr>
              <w:rPr>
                <w:rFonts w:ascii="Arial" w:hAnsi="Arial" w:cs="Arial"/>
                <w:sz w:val="20"/>
                <w:lang w:val="en-GB"/>
              </w:rPr>
            </w:pPr>
            <w:r w:rsidRPr="00387FD0">
              <w:rPr>
                <w:rFonts w:ascii="Arial" w:hAnsi="Arial" w:cs="Arial"/>
                <w:sz w:val="20"/>
                <w:lang w:val="en-US"/>
              </w:rPr>
              <w:t>Axel Larsson’s order number or invoice n</w:t>
            </w:r>
            <w:r>
              <w:rPr>
                <w:rFonts w:ascii="Arial" w:hAnsi="Arial" w:cs="Arial"/>
                <w:sz w:val="20"/>
                <w:lang w:val="en-US"/>
              </w:rPr>
              <w:t>o.</w:t>
            </w:r>
          </w:p>
        </w:tc>
        <w:tc>
          <w:tcPr>
            <w:tcW w:w="4954" w:type="dxa"/>
            <w:gridSpan w:val="3"/>
          </w:tcPr>
          <w:p w14:paraId="4A8B4AB7" w14:textId="77777777" w:rsidR="003A4484" w:rsidRPr="00387FD0" w:rsidRDefault="003A4484" w:rsidP="00FC6F5B">
            <w:pPr>
              <w:rPr>
                <w:rFonts w:ascii="Arial" w:hAnsi="Arial"/>
                <w:szCs w:val="24"/>
                <w:lang w:val="en-GB"/>
              </w:rPr>
            </w:pPr>
          </w:p>
        </w:tc>
      </w:tr>
      <w:tr w:rsidR="00387FD0" w:rsidRPr="00E33231" w14:paraId="4D86D538" w14:textId="77777777" w:rsidTr="00E3470A">
        <w:trPr>
          <w:gridBefore w:val="1"/>
          <w:wBefore w:w="113" w:type="dxa"/>
        </w:trPr>
        <w:tc>
          <w:tcPr>
            <w:tcW w:w="4106" w:type="dxa"/>
            <w:gridSpan w:val="4"/>
          </w:tcPr>
          <w:p w14:paraId="0700B93F" w14:textId="30E17F06" w:rsidR="00387FD0" w:rsidRPr="00387FD0" w:rsidRDefault="00387FD0" w:rsidP="00387FD0">
            <w:pPr>
              <w:rPr>
                <w:rFonts w:ascii="Arial" w:hAnsi="Arial" w:cs="Arial"/>
                <w:sz w:val="20"/>
                <w:lang w:val="en-GB"/>
              </w:rPr>
            </w:pPr>
            <w:r w:rsidRPr="00387FD0">
              <w:rPr>
                <w:rFonts w:ascii="Arial" w:hAnsi="Arial" w:cs="Arial"/>
                <w:sz w:val="20"/>
                <w:lang w:val="en-US"/>
              </w:rPr>
              <w:t>Axel Larsson’s item number in the order</w:t>
            </w:r>
          </w:p>
        </w:tc>
        <w:tc>
          <w:tcPr>
            <w:tcW w:w="4954" w:type="dxa"/>
            <w:gridSpan w:val="3"/>
          </w:tcPr>
          <w:p w14:paraId="41CF6C9F" w14:textId="77777777" w:rsidR="00387FD0" w:rsidRPr="00387FD0" w:rsidRDefault="00387FD0" w:rsidP="00387FD0">
            <w:pPr>
              <w:rPr>
                <w:rFonts w:ascii="Arial" w:hAnsi="Arial"/>
                <w:szCs w:val="24"/>
                <w:lang w:val="en-GB"/>
              </w:rPr>
            </w:pPr>
          </w:p>
        </w:tc>
      </w:tr>
      <w:tr w:rsidR="003A4484" w14:paraId="0128E476" w14:textId="77777777" w:rsidTr="00E3470A">
        <w:trPr>
          <w:gridBefore w:val="1"/>
          <w:wBefore w:w="113" w:type="dxa"/>
        </w:trPr>
        <w:tc>
          <w:tcPr>
            <w:tcW w:w="4106" w:type="dxa"/>
            <w:gridSpan w:val="4"/>
          </w:tcPr>
          <w:p w14:paraId="48AEADCB" w14:textId="3520326A" w:rsidR="003A4484" w:rsidRPr="00387FD0" w:rsidRDefault="00387FD0" w:rsidP="0018294F">
            <w:pPr>
              <w:rPr>
                <w:rFonts w:ascii="Arial" w:hAnsi="Arial" w:cs="Arial"/>
                <w:sz w:val="20"/>
              </w:rPr>
            </w:pPr>
            <w:r w:rsidRPr="00387FD0">
              <w:rPr>
                <w:rFonts w:ascii="Arial" w:hAnsi="Arial" w:cs="Arial"/>
                <w:sz w:val="20"/>
                <w:lang w:val="en-US"/>
              </w:rPr>
              <w:t>Product</w:t>
            </w:r>
          </w:p>
        </w:tc>
        <w:tc>
          <w:tcPr>
            <w:tcW w:w="4954" w:type="dxa"/>
            <w:gridSpan w:val="3"/>
          </w:tcPr>
          <w:p w14:paraId="704E2686" w14:textId="77777777" w:rsidR="003A4484" w:rsidRPr="00387FD0" w:rsidRDefault="003A4484" w:rsidP="00FC6F5B">
            <w:pPr>
              <w:rPr>
                <w:rFonts w:ascii="Arial" w:hAnsi="Arial"/>
                <w:szCs w:val="24"/>
              </w:rPr>
            </w:pPr>
          </w:p>
        </w:tc>
      </w:tr>
      <w:tr w:rsidR="003A4484" w14:paraId="2AC2D9C7" w14:textId="77777777" w:rsidTr="00E3470A">
        <w:trPr>
          <w:gridBefore w:val="1"/>
          <w:wBefore w:w="113" w:type="dxa"/>
        </w:trPr>
        <w:tc>
          <w:tcPr>
            <w:tcW w:w="4106" w:type="dxa"/>
            <w:gridSpan w:val="4"/>
          </w:tcPr>
          <w:p w14:paraId="18D1270F" w14:textId="7EAFABD7" w:rsidR="003A4484" w:rsidRPr="00387FD0" w:rsidRDefault="00387FD0" w:rsidP="0018294F">
            <w:pPr>
              <w:rPr>
                <w:rFonts w:ascii="Arial" w:hAnsi="Arial" w:cs="Arial"/>
                <w:sz w:val="20"/>
              </w:rPr>
            </w:pPr>
            <w:r w:rsidRPr="00387FD0">
              <w:rPr>
                <w:rFonts w:ascii="Arial" w:hAnsi="Arial" w:cs="Arial"/>
                <w:sz w:val="20"/>
                <w:lang w:val="en-US"/>
              </w:rPr>
              <w:t>Article number</w:t>
            </w:r>
          </w:p>
        </w:tc>
        <w:tc>
          <w:tcPr>
            <w:tcW w:w="4954" w:type="dxa"/>
            <w:gridSpan w:val="3"/>
          </w:tcPr>
          <w:p w14:paraId="2AD43A07" w14:textId="77777777" w:rsidR="003A4484" w:rsidRPr="00387FD0" w:rsidRDefault="003A4484" w:rsidP="00FC6F5B">
            <w:pPr>
              <w:rPr>
                <w:rFonts w:ascii="Arial" w:hAnsi="Arial"/>
                <w:szCs w:val="24"/>
              </w:rPr>
            </w:pPr>
          </w:p>
        </w:tc>
      </w:tr>
      <w:tr w:rsidR="003A4484" w14:paraId="4B88AAAF" w14:textId="77777777" w:rsidTr="00E3470A">
        <w:trPr>
          <w:gridBefore w:val="1"/>
          <w:wBefore w:w="113" w:type="dxa"/>
        </w:trPr>
        <w:tc>
          <w:tcPr>
            <w:tcW w:w="4106" w:type="dxa"/>
            <w:gridSpan w:val="4"/>
          </w:tcPr>
          <w:p w14:paraId="10295E1B" w14:textId="0AD875DB" w:rsidR="003A4484" w:rsidRPr="00387FD0" w:rsidRDefault="00387FD0" w:rsidP="0018294F">
            <w:pPr>
              <w:rPr>
                <w:rFonts w:ascii="Arial" w:hAnsi="Arial" w:cs="Arial"/>
                <w:sz w:val="20"/>
              </w:rPr>
            </w:pPr>
            <w:r w:rsidRPr="00387FD0">
              <w:rPr>
                <w:rFonts w:ascii="Arial" w:hAnsi="Arial" w:cs="Arial"/>
                <w:sz w:val="20"/>
                <w:lang w:val="en-US"/>
              </w:rPr>
              <w:t>Customers complaint number</w:t>
            </w:r>
          </w:p>
        </w:tc>
        <w:tc>
          <w:tcPr>
            <w:tcW w:w="4954" w:type="dxa"/>
            <w:gridSpan w:val="3"/>
          </w:tcPr>
          <w:p w14:paraId="1E0BF37C" w14:textId="77777777" w:rsidR="003A4484" w:rsidRPr="00387FD0" w:rsidRDefault="003A4484" w:rsidP="00FC6F5B">
            <w:pPr>
              <w:rPr>
                <w:rFonts w:ascii="Arial" w:hAnsi="Arial"/>
                <w:szCs w:val="24"/>
              </w:rPr>
            </w:pPr>
          </w:p>
        </w:tc>
      </w:tr>
      <w:tr w:rsidR="003A4484" w14:paraId="1A34914E" w14:textId="77777777" w:rsidTr="00E3470A">
        <w:trPr>
          <w:gridBefore w:val="1"/>
          <w:wBefore w:w="113" w:type="dxa"/>
        </w:trPr>
        <w:tc>
          <w:tcPr>
            <w:tcW w:w="2972" w:type="dxa"/>
            <w:gridSpan w:val="2"/>
          </w:tcPr>
          <w:p w14:paraId="4FB21C7D" w14:textId="47C15201" w:rsidR="003A4484" w:rsidRPr="005A55B0" w:rsidRDefault="00387FD0" w:rsidP="00FC6F5B">
            <w:pPr>
              <w:rPr>
                <w:rFonts w:ascii="Arial" w:hAnsi="Arial" w:cs="Arial"/>
                <w:sz w:val="20"/>
              </w:rPr>
            </w:pPr>
            <w:r w:rsidRPr="005A55B0">
              <w:rPr>
                <w:rFonts w:ascii="Arial" w:hAnsi="Arial" w:cs="Arial"/>
                <w:sz w:val="20"/>
                <w:lang w:val="en-US"/>
              </w:rPr>
              <w:t>Company</w:t>
            </w:r>
          </w:p>
        </w:tc>
        <w:tc>
          <w:tcPr>
            <w:tcW w:w="6088" w:type="dxa"/>
            <w:gridSpan w:val="5"/>
          </w:tcPr>
          <w:p w14:paraId="7EFBBAA7" w14:textId="77777777" w:rsidR="003A4484" w:rsidRPr="005A55B0" w:rsidRDefault="003A4484" w:rsidP="00FC6F5B">
            <w:pPr>
              <w:rPr>
                <w:rFonts w:ascii="Arial" w:hAnsi="Arial"/>
                <w:szCs w:val="24"/>
              </w:rPr>
            </w:pPr>
          </w:p>
        </w:tc>
      </w:tr>
      <w:tr w:rsidR="003A4484" w14:paraId="73E09F68" w14:textId="77777777" w:rsidTr="00E3470A">
        <w:trPr>
          <w:gridBefore w:val="1"/>
          <w:wBefore w:w="113" w:type="dxa"/>
        </w:trPr>
        <w:tc>
          <w:tcPr>
            <w:tcW w:w="2972" w:type="dxa"/>
            <w:gridSpan w:val="2"/>
          </w:tcPr>
          <w:p w14:paraId="6DB721E5" w14:textId="5EBB59C2" w:rsidR="003A4484" w:rsidRPr="005A55B0" w:rsidRDefault="00387FD0" w:rsidP="00FC6F5B">
            <w:pPr>
              <w:rPr>
                <w:rFonts w:ascii="Arial" w:hAnsi="Arial" w:cs="Arial"/>
                <w:sz w:val="20"/>
              </w:rPr>
            </w:pPr>
            <w:r w:rsidRPr="005A55B0">
              <w:rPr>
                <w:rFonts w:ascii="Arial" w:hAnsi="Arial" w:cs="Arial"/>
                <w:sz w:val="20"/>
                <w:lang w:val="en-US"/>
              </w:rPr>
              <w:t>Contact person</w:t>
            </w:r>
          </w:p>
        </w:tc>
        <w:tc>
          <w:tcPr>
            <w:tcW w:w="6088" w:type="dxa"/>
            <w:gridSpan w:val="5"/>
          </w:tcPr>
          <w:p w14:paraId="259C2FC0" w14:textId="77777777" w:rsidR="003A4484" w:rsidRPr="005A55B0" w:rsidRDefault="003A4484" w:rsidP="00FC6F5B">
            <w:pPr>
              <w:rPr>
                <w:rFonts w:ascii="Arial" w:hAnsi="Arial"/>
                <w:szCs w:val="24"/>
              </w:rPr>
            </w:pPr>
          </w:p>
        </w:tc>
      </w:tr>
      <w:tr w:rsidR="003A4484" w14:paraId="1F413C63" w14:textId="77777777" w:rsidTr="00E3470A">
        <w:trPr>
          <w:gridBefore w:val="1"/>
          <w:wBefore w:w="113" w:type="dxa"/>
        </w:trPr>
        <w:tc>
          <w:tcPr>
            <w:tcW w:w="2972" w:type="dxa"/>
            <w:gridSpan w:val="2"/>
          </w:tcPr>
          <w:p w14:paraId="0B503DA3" w14:textId="5E35EDFD" w:rsidR="003A4484" w:rsidRPr="005A55B0" w:rsidRDefault="00387FD0" w:rsidP="00FC6F5B">
            <w:pPr>
              <w:rPr>
                <w:rFonts w:ascii="Arial" w:hAnsi="Arial" w:cs="Arial"/>
                <w:sz w:val="20"/>
              </w:rPr>
            </w:pPr>
            <w:r w:rsidRPr="005A55B0">
              <w:rPr>
                <w:rFonts w:ascii="Arial" w:hAnsi="Arial" w:cs="Arial"/>
                <w:sz w:val="20"/>
                <w:lang w:val="en-US"/>
              </w:rPr>
              <w:t>Telephone</w:t>
            </w:r>
          </w:p>
        </w:tc>
        <w:tc>
          <w:tcPr>
            <w:tcW w:w="6088" w:type="dxa"/>
            <w:gridSpan w:val="5"/>
          </w:tcPr>
          <w:p w14:paraId="20595C93" w14:textId="77777777" w:rsidR="003A4484" w:rsidRPr="005A55B0" w:rsidRDefault="003A4484" w:rsidP="00FC6F5B">
            <w:pPr>
              <w:rPr>
                <w:rFonts w:ascii="Arial" w:hAnsi="Arial"/>
                <w:szCs w:val="24"/>
              </w:rPr>
            </w:pPr>
          </w:p>
        </w:tc>
      </w:tr>
      <w:tr w:rsidR="003A4484" w14:paraId="22D3B031" w14:textId="77777777" w:rsidTr="00E3470A">
        <w:trPr>
          <w:gridBefore w:val="1"/>
          <w:wBefore w:w="113" w:type="dxa"/>
        </w:trPr>
        <w:tc>
          <w:tcPr>
            <w:tcW w:w="2972" w:type="dxa"/>
            <w:gridSpan w:val="2"/>
          </w:tcPr>
          <w:p w14:paraId="24B6524C" w14:textId="25F32F6A" w:rsidR="003A4484" w:rsidRPr="005A55B0" w:rsidRDefault="00387FD0" w:rsidP="00FC6F5B">
            <w:pPr>
              <w:rPr>
                <w:rFonts w:ascii="Arial" w:hAnsi="Arial" w:cs="Arial"/>
                <w:sz w:val="20"/>
              </w:rPr>
            </w:pPr>
            <w:r w:rsidRPr="005A55B0">
              <w:rPr>
                <w:rFonts w:ascii="Arial" w:hAnsi="Arial" w:cs="Arial"/>
                <w:sz w:val="20"/>
                <w:lang w:val="en-US"/>
              </w:rPr>
              <w:t>E-mail</w:t>
            </w:r>
          </w:p>
        </w:tc>
        <w:tc>
          <w:tcPr>
            <w:tcW w:w="6088" w:type="dxa"/>
            <w:gridSpan w:val="5"/>
          </w:tcPr>
          <w:p w14:paraId="017FE729" w14:textId="77777777" w:rsidR="003A4484" w:rsidRPr="005A55B0" w:rsidRDefault="003A4484" w:rsidP="00FC6F5B">
            <w:pPr>
              <w:rPr>
                <w:rFonts w:ascii="Arial" w:hAnsi="Arial"/>
                <w:szCs w:val="24"/>
              </w:rPr>
            </w:pPr>
          </w:p>
        </w:tc>
      </w:tr>
      <w:tr w:rsidR="003143DB" w14:paraId="25A84CB3" w14:textId="77777777" w:rsidTr="00E3470A">
        <w:trPr>
          <w:gridBefore w:val="1"/>
          <w:wBefore w:w="113" w:type="dxa"/>
        </w:trPr>
        <w:tc>
          <w:tcPr>
            <w:tcW w:w="2972" w:type="dxa"/>
            <w:gridSpan w:val="2"/>
          </w:tcPr>
          <w:p w14:paraId="2E1B064B" w14:textId="0DA73291" w:rsidR="003143DB" w:rsidRPr="005A55B0" w:rsidRDefault="005A55B0" w:rsidP="00FC6F5B">
            <w:pPr>
              <w:rPr>
                <w:rFonts w:ascii="Arial" w:hAnsi="Arial" w:cs="Arial"/>
                <w:sz w:val="20"/>
              </w:rPr>
            </w:pPr>
            <w:r w:rsidRPr="005A55B0">
              <w:rPr>
                <w:rFonts w:ascii="Arial" w:hAnsi="Arial" w:cs="Arial"/>
                <w:sz w:val="20"/>
                <w:lang w:val="en-US"/>
              </w:rPr>
              <w:t>Customers complaint no.</w:t>
            </w:r>
          </w:p>
        </w:tc>
        <w:tc>
          <w:tcPr>
            <w:tcW w:w="6088" w:type="dxa"/>
            <w:gridSpan w:val="5"/>
          </w:tcPr>
          <w:p w14:paraId="5DCD3CF4" w14:textId="77777777" w:rsidR="003143DB" w:rsidRPr="005A55B0" w:rsidRDefault="003143DB" w:rsidP="00FC6F5B">
            <w:pPr>
              <w:rPr>
                <w:rFonts w:ascii="Arial" w:hAnsi="Arial"/>
                <w:szCs w:val="24"/>
              </w:rPr>
            </w:pPr>
          </w:p>
        </w:tc>
      </w:tr>
      <w:tr w:rsidR="00D01D1A" w:rsidRPr="00B014B6" w14:paraId="7452853E" w14:textId="77777777" w:rsidTr="00E3470A">
        <w:tc>
          <w:tcPr>
            <w:tcW w:w="3931" w:type="dxa"/>
            <w:gridSpan w:val="4"/>
            <w:tcBorders>
              <w:top w:val="nil"/>
              <w:left w:val="nil"/>
              <w:bottom w:val="nil"/>
              <w:right w:val="nil"/>
            </w:tcBorders>
          </w:tcPr>
          <w:p w14:paraId="75F784B0" w14:textId="77777777" w:rsidR="00A052B5" w:rsidRDefault="00A052B5" w:rsidP="000F4E68">
            <w:pPr>
              <w:rPr>
                <w:rFonts w:ascii="Arial" w:hAnsi="Arial" w:cs="Arial"/>
                <w:sz w:val="20"/>
                <w:lang w:val="en-US"/>
              </w:rPr>
            </w:pPr>
          </w:p>
          <w:p w14:paraId="170E922F" w14:textId="3B84EFFD" w:rsidR="00D01D1A" w:rsidRPr="005A55B0" w:rsidRDefault="00D01D1A" w:rsidP="000F4E68">
            <w:pPr>
              <w:rPr>
                <w:rFonts w:ascii="Arial" w:hAnsi="Arial" w:cs="Arial"/>
                <w:sz w:val="20"/>
                <w:lang w:val="en-GB"/>
              </w:rPr>
            </w:pPr>
            <w:r w:rsidRPr="005A55B0">
              <w:rPr>
                <w:rFonts w:ascii="Arial" w:hAnsi="Arial" w:cs="Arial"/>
                <w:sz w:val="20"/>
                <w:lang w:val="en-US"/>
              </w:rPr>
              <w:t>The product has been installed</w:t>
            </w:r>
          </w:p>
        </w:tc>
        <w:tc>
          <w:tcPr>
            <w:tcW w:w="1134" w:type="dxa"/>
            <w:gridSpan w:val="3"/>
            <w:tcBorders>
              <w:top w:val="nil"/>
              <w:left w:val="nil"/>
              <w:bottom w:val="nil"/>
              <w:right w:val="nil"/>
            </w:tcBorders>
          </w:tcPr>
          <w:p w14:paraId="250ADB49" w14:textId="77777777" w:rsidR="00D01D1A" w:rsidRPr="00B014B6" w:rsidRDefault="00D01D1A" w:rsidP="000F4E68">
            <w:pPr>
              <w:rPr>
                <w:rFonts w:ascii="Arial" w:hAnsi="Arial"/>
                <w:szCs w:val="24"/>
              </w:rPr>
            </w:pPr>
            <w:r>
              <w:rPr>
                <w:rFonts w:ascii="Arial" w:hAnsi="Arial"/>
                <w:szCs w:val="24"/>
              </w:rPr>
              <w:t>YES</w:t>
            </w:r>
            <w:r w:rsidRPr="00B014B6">
              <w:rPr>
                <w:rFonts w:ascii="Arial" w:hAnsi="Arial"/>
                <w:szCs w:val="24"/>
              </w:rPr>
              <w:t xml:space="preserve">: </w:t>
            </w:r>
            <w:sdt>
              <w:sdtPr>
                <w:rPr>
                  <w:rFonts w:ascii="Arial" w:hAnsi="Arial"/>
                  <w:szCs w:val="24"/>
                </w:rPr>
                <w:id w:val="580418213"/>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p>
        </w:tc>
        <w:tc>
          <w:tcPr>
            <w:tcW w:w="4108" w:type="dxa"/>
            <w:tcBorders>
              <w:top w:val="nil"/>
              <w:left w:val="nil"/>
              <w:bottom w:val="nil"/>
              <w:right w:val="nil"/>
            </w:tcBorders>
          </w:tcPr>
          <w:p w14:paraId="2C8B3A91" w14:textId="0B047197" w:rsidR="00D01D1A" w:rsidRPr="00B014B6" w:rsidRDefault="00D01D1A" w:rsidP="000F4E68">
            <w:pPr>
              <w:rPr>
                <w:rFonts w:ascii="Arial" w:hAnsi="Arial"/>
                <w:szCs w:val="24"/>
              </w:rPr>
            </w:pPr>
            <w:r>
              <w:rPr>
                <w:rFonts w:ascii="Arial" w:hAnsi="Arial"/>
                <w:szCs w:val="24"/>
              </w:rPr>
              <w:t>NO</w:t>
            </w:r>
            <w:r w:rsidRPr="00B014B6">
              <w:rPr>
                <w:rFonts w:ascii="Arial" w:hAnsi="Arial"/>
                <w:szCs w:val="24"/>
              </w:rPr>
              <w:t xml:space="preserve">: </w:t>
            </w:r>
            <w:sdt>
              <w:sdtPr>
                <w:rPr>
                  <w:rFonts w:ascii="Arial" w:hAnsi="Arial"/>
                  <w:szCs w:val="24"/>
                </w:rPr>
                <w:id w:val="1631430265"/>
                <w14:checkbox>
                  <w14:checked w14:val="0"/>
                  <w14:checkedState w14:val="2612" w14:font="MS Gothic"/>
                  <w14:uncheckedState w14:val="2610" w14:font="MS Gothic"/>
                </w14:checkbox>
              </w:sdtPr>
              <w:sdtEndPr/>
              <w:sdtContent>
                <w:r w:rsidR="001101BB">
                  <w:rPr>
                    <w:rFonts w:ascii="MS Gothic" w:eastAsia="MS Gothic" w:hAnsi="MS Gothic" w:hint="eastAsia"/>
                    <w:szCs w:val="24"/>
                  </w:rPr>
                  <w:t>☐</w:t>
                </w:r>
              </w:sdtContent>
            </w:sdt>
          </w:p>
        </w:tc>
      </w:tr>
    </w:tbl>
    <w:p w14:paraId="449327F9" w14:textId="159A3183" w:rsidR="003A4484" w:rsidRPr="00D01D1A" w:rsidRDefault="00D01D1A" w:rsidP="00FC6F5B">
      <w:pPr>
        <w:rPr>
          <w:rFonts w:ascii="Arial" w:hAnsi="Arial" w:cs="Arial"/>
          <w:sz w:val="20"/>
          <w:lang w:val="en-GB"/>
        </w:rPr>
      </w:pPr>
      <w:r w:rsidRPr="005A55B0">
        <w:rPr>
          <w:rFonts w:ascii="Arial" w:hAnsi="Arial" w:cs="Arial"/>
          <w:sz w:val="20"/>
          <w:lang w:val="en-US"/>
        </w:rPr>
        <w:t>If the answer above is YES, the sender is responsible for the product to be clean from all hazardous contamination and safe to handle. Please attach safety instructions to the package in case hazardous media has been used in the product</w:t>
      </w:r>
      <w:r w:rsidRPr="005A55B0">
        <w:rPr>
          <w:rFonts w:ascii="Arial" w:hAnsi="Arial" w:cs="Arial"/>
          <w:sz w:val="20"/>
          <w:lang w:val="en-GB"/>
        </w:rPr>
        <w:t xml:space="preserve">. </w:t>
      </w:r>
    </w:p>
    <w:tbl>
      <w:tblPr>
        <w:tblStyle w:val="Tabellrutnt"/>
        <w:tblW w:w="0" w:type="auto"/>
        <w:tblInd w:w="-5" w:type="dxa"/>
        <w:tblLook w:val="04A0" w:firstRow="1" w:lastRow="0" w:firstColumn="1" w:lastColumn="0" w:noHBand="0" w:noVBand="1"/>
      </w:tblPr>
      <w:tblGrid>
        <w:gridCol w:w="3823"/>
        <w:gridCol w:w="1134"/>
        <w:gridCol w:w="4103"/>
      </w:tblGrid>
      <w:tr w:rsidR="003A4484" w:rsidRPr="00E33231" w14:paraId="0327132E" w14:textId="77777777" w:rsidTr="00FC7536">
        <w:tc>
          <w:tcPr>
            <w:tcW w:w="9060" w:type="dxa"/>
            <w:gridSpan w:val="3"/>
          </w:tcPr>
          <w:p w14:paraId="5C715718" w14:textId="3E7D7AED" w:rsidR="003A4484" w:rsidRPr="005A55B0" w:rsidRDefault="005A55B0" w:rsidP="00FC6F5B">
            <w:pPr>
              <w:rPr>
                <w:rFonts w:ascii="Arial" w:hAnsi="Arial" w:cs="Arial"/>
                <w:sz w:val="20"/>
                <w:lang w:val="en-GB"/>
              </w:rPr>
            </w:pPr>
            <w:r w:rsidRPr="005A55B0">
              <w:rPr>
                <w:rFonts w:ascii="Arial" w:hAnsi="Arial" w:cs="Arial"/>
                <w:sz w:val="20"/>
                <w:lang w:val="en-US"/>
              </w:rPr>
              <w:t>Short description of the defect</w:t>
            </w:r>
            <w:r w:rsidR="003A4484" w:rsidRPr="005A55B0">
              <w:rPr>
                <w:rFonts w:ascii="Arial" w:hAnsi="Arial" w:cs="Arial"/>
                <w:sz w:val="20"/>
                <w:lang w:val="en-GB"/>
              </w:rPr>
              <w:t>:</w:t>
            </w:r>
          </w:p>
        </w:tc>
      </w:tr>
      <w:tr w:rsidR="003A4484" w:rsidRPr="00E33231" w14:paraId="5060418A" w14:textId="77777777" w:rsidTr="00FC7536">
        <w:trPr>
          <w:trHeight w:val="1216"/>
        </w:trPr>
        <w:tc>
          <w:tcPr>
            <w:tcW w:w="9060" w:type="dxa"/>
            <w:gridSpan w:val="3"/>
          </w:tcPr>
          <w:p w14:paraId="0D178EED" w14:textId="77777777" w:rsidR="003A4484" w:rsidRPr="005A55B0" w:rsidRDefault="003A4484" w:rsidP="00FC6F5B">
            <w:pPr>
              <w:rPr>
                <w:rFonts w:ascii="Arial" w:hAnsi="Arial"/>
                <w:sz w:val="18"/>
                <w:lang w:val="en-GB"/>
              </w:rPr>
            </w:pPr>
          </w:p>
          <w:p w14:paraId="5BD2CAF4" w14:textId="77777777" w:rsidR="00B014B6" w:rsidRPr="005A55B0" w:rsidRDefault="00B014B6" w:rsidP="00FC6F5B">
            <w:pPr>
              <w:rPr>
                <w:rFonts w:ascii="Arial" w:hAnsi="Arial"/>
                <w:sz w:val="18"/>
                <w:lang w:val="en-GB"/>
              </w:rPr>
            </w:pPr>
          </w:p>
          <w:p w14:paraId="40C0CD98" w14:textId="77777777" w:rsidR="00B014B6" w:rsidRPr="005A55B0" w:rsidRDefault="00B014B6" w:rsidP="00FC6F5B">
            <w:pPr>
              <w:rPr>
                <w:rFonts w:ascii="Arial" w:hAnsi="Arial"/>
                <w:sz w:val="18"/>
                <w:lang w:val="en-GB"/>
              </w:rPr>
            </w:pPr>
          </w:p>
          <w:p w14:paraId="3F9C1E67" w14:textId="77777777" w:rsidR="00B014B6" w:rsidRPr="005A55B0" w:rsidRDefault="00B014B6" w:rsidP="00FC6F5B">
            <w:pPr>
              <w:rPr>
                <w:rFonts w:ascii="Arial" w:hAnsi="Arial"/>
                <w:sz w:val="18"/>
                <w:lang w:val="en-GB"/>
              </w:rPr>
            </w:pPr>
          </w:p>
          <w:p w14:paraId="63473B9E" w14:textId="77777777" w:rsidR="00B014B6" w:rsidRPr="005A55B0" w:rsidRDefault="00B014B6" w:rsidP="00FC6F5B">
            <w:pPr>
              <w:rPr>
                <w:rFonts w:ascii="Arial" w:hAnsi="Arial"/>
                <w:sz w:val="18"/>
                <w:lang w:val="en-GB"/>
              </w:rPr>
            </w:pPr>
          </w:p>
          <w:p w14:paraId="3EC7134F" w14:textId="77777777" w:rsidR="00B014B6" w:rsidRPr="005A55B0" w:rsidRDefault="00B014B6" w:rsidP="00FC6F5B">
            <w:pPr>
              <w:rPr>
                <w:rFonts w:ascii="Arial" w:hAnsi="Arial"/>
                <w:sz w:val="18"/>
                <w:lang w:val="en-GB"/>
              </w:rPr>
            </w:pPr>
          </w:p>
          <w:p w14:paraId="763CA1A7" w14:textId="77777777" w:rsidR="00B014B6" w:rsidRPr="005A55B0" w:rsidRDefault="00B014B6" w:rsidP="00FC6F5B">
            <w:pPr>
              <w:rPr>
                <w:rFonts w:ascii="Arial" w:hAnsi="Arial"/>
                <w:sz w:val="18"/>
                <w:lang w:val="en-GB"/>
              </w:rPr>
            </w:pPr>
          </w:p>
          <w:p w14:paraId="0F126959" w14:textId="77777777" w:rsidR="00B014B6" w:rsidRPr="005A55B0" w:rsidRDefault="00B014B6" w:rsidP="00FC6F5B">
            <w:pPr>
              <w:rPr>
                <w:rFonts w:ascii="Arial" w:hAnsi="Arial"/>
                <w:sz w:val="18"/>
                <w:lang w:val="en-GB"/>
              </w:rPr>
            </w:pPr>
          </w:p>
        </w:tc>
      </w:tr>
      <w:tr w:rsidR="00B014B6" w:rsidRPr="00E33231" w14:paraId="142220F2" w14:textId="77777777" w:rsidTr="00FC7536">
        <w:tc>
          <w:tcPr>
            <w:tcW w:w="3823" w:type="dxa"/>
            <w:tcBorders>
              <w:top w:val="nil"/>
              <w:left w:val="nil"/>
              <w:bottom w:val="nil"/>
              <w:right w:val="nil"/>
            </w:tcBorders>
          </w:tcPr>
          <w:p w14:paraId="17BF2C8B" w14:textId="77777777" w:rsidR="00B014B6" w:rsidRPr="005A55B0" w:rsidRDefault="00B014B6" w:rsidP="00FC6F5B">
            <w:pPr>
              <w:rPr>
                <w:rFonts w:ascii="Arial" w:hAnsi="Arial"/>
                <w:szCs w:val="24"/>
                <w:lang w:val="en-GB"/>
              </w:rPr>
            </w:pPr>
          </w:p>
        </w:tc>
        <w:tc>
          <w:tcPr>
            <w:tcW w:w="1134" w:type="dxa"/>
            <w:tcBorders>
              <w:top w:val="nil"/>
              <w:left w:val="nil"/>
              <w:bottom w:val="nil"/>
              <w:right w:val="nil"/>
            </w:tcBorders>
          </w:tcPr>
          <w:p w14:paraId="1C1C8912" w14:textId="77777777" w:rsidR="00B014B6" w:rsidRPr="005A55B0" w:rsidRDefault="00B014B6" w:rsidP="00FC6F5B">
            <w:pPr>
              <w:rPr>
                <w:rFonts w:ascii="Arial" w:hAnsi="Arial"/>
                <w:szCs w:val="24"/>
                <w:lang w:val="en-GB"/>
              </w:rPr>
            </w:pPr>
          </w:p>
        </w:tc>
        <w:tc>
          <w:tcPr>
            <w:tcW w:w="4103" w:type="dxa"/>
            <w:tcBorders>
              <w:top w:val="nil"/>
              <w:left w:val="nil"/>
              <w:bottom w:val="nil"/>
              <w:right w:val="nil"/>
            </w:tcBorders>
          </w:tcPr>
          <w:p w14:paraId="0DC33057" w14:textId="77777777" w:rsidR="00B014B6" w:rsidRPr="005A55B0" w:rsidRDefault="00B014B6" w:rsidP="00FC6F5B">
            <w:pPr>
              <w:rPr>
                <w:rFonts w:ascii="Arial" w:hAnsi="Arial"/>
                <w:szCs w:val="24"/>
                <w:lang w:val="en-GB"/>
              </w:rPr>
            </w:pPr>
          </w:p>
        </w:tc>
      </w:tr>
      <w:tr w:rsidR="00B014B6" w:rsidRPr="00E33231" w14:paraId="43B925F0" w14:textId="77777777" w:rsidTr="00FC7536">
        <w:tc>
          <w:tcPr>
            <w:tcW w:w="3823" w:type="dxa"/>
            <w:tcBorders>
              <w:top w:val="nil"/>
              <w:left w:val="nil"/>
              <w:bottom w:val="nil"/>
              <w:right w:val="nil"/>
            </w:tcBorders>
          </w:tcPr>
          <w:p w14:paraId="7C56A540" w14:textId="33106565" w:rsidR="00B014B6" w:rsidRPr="005A55B0" w:rsidRDefault="00B014B6" w:rsidP="00FC6F5B">
            <w:pPr>
              <w:rPr>
                <w:rFonts w:ascii="Arial" w:hAnsi="Arial" w:cs="Arial"/>
                <w:sz w:val="20"/>
                <w:lang w:val="en-GB"/>
              </w:rPr>
            </w:pPr>
          </w:p>
        </w:tc>
        <w:tc>
          <w:tcPr>
            <w:tcW w:w="1134" w:type="dxa"/>
            <w:tcBorders>
              <w:top w:val="nil"/>
              <w:left w:val="nil"/>
              <w:bottom w:val="nil"/>
              <w:right w:val="nil"/>
            </w:tcBorders>
          </w:tcPr>
          <w:p w14:paraId="230E7114" w14:textId="12BB35EC" w:rsidR="00B014B6" w:rsidRPr="00D01D1A" w:rsidRDefault="00B014B6" w:rsidP="00FC6F5B">
            <w:pPr>
              <w:rPr>
                <w:rFonts w:ascii="Arial" w:hAnsi="Arial"/>
                <w:szCs w:val="24"/>
                <w:lang w:val="en-GB"/>
              </w:rPr>
            </w:pPr>
          </w:p>
        </w:tc>
        <w:tc>
          <w:tcPr>
            <w:tcW w:w="4103" w:type="dxa"/>
            <w:tcBorders>
              <w:top w:val="nil"/>
              <w:left w:val="nil"/>
              <w:bottom w:val="nil"/>
              <w:right w:val="nil"/>
            </w:tcBorders>
          </w:tcPr>
          <w:p w14:paraId="7C14C43C" w14:textId="70228A99" w:rsidR="00B014B6" w:rsidRPr="00D01D1A" w:rsidRDefault="00B014B6" w:rsidP="00FC6F5B">
            <w:pPr>
              <w:rPr>
                <w:rFonts w:ascii="Arial" w:hAnsi="Arial"/>
                <w:szCs w:val="24"/>
                <w:lang w:val="en-GB"/>
              </w:rPr>
            </w:pPr>
          </w:p>
        </w:tc>
      </w:tr>
      <w:tr w:rsidR="00B014B6" w:rsidRPr="00E33231" w14:paraId="09154EB3" w14:textId="77777777" w:rsidTr="00FC7536">
        <w:trPr>
          <w:trHeight w:val="924"/>
        </w:trPr>
        <w:tc>
          <w:tcPr>
            <w:tcW w:w="9060" w:type="dxa"/>
            <w:gridSpan w:val="3"/>
            <w:tcBorders>
              <w:top w:val="nil"/>
              <w:left w:val="nil"/>
              <w:bottom w:val="nil"/>
              <w:right w:val="nil"/>
            </w:tcBorders>
          </w:tcPr>
          <w:p w14:paraId="576998BC" w14:textId="7F8F9BDB" w:rsidR="00FC7536" w:rsidRPr="005A55B0" w:rsidRDefault="005A55B0" w:rsidP="00D963B1">
            <w:pPr>
              <w:rPr>
                <w:rFonts w:ascii="Arial" w:hAnsi="Arial" w:cs="Arial"/>
                <w:sz w:val="20"/>
                <w:lang w:val="en-GB"/>
              </w:rPr>
            </w:pPr>
            <w:r w:rsidRPr="005A55B0">
              <w:rPr>
                <w:rFonts w:ascii="Arial" w:hAnsi="Arial" w:cs="Arial"/>
                <w:sz w:val="20"/>
                <w:lang w:val="en-US"/>
              </w:rPr>
              <w:t>We hereby certify that the returned product meets the safety requirements mentioned above</w:t>
            </w:r>
            <w:r w:rsidR="00FC7536" w:rsidRPr="005A55B0">
              <w:rPr>
                <w:rFonts w:ascii="Arial" w:hAnsi="Arial" w:cs="Arial"/>
                <w:sz w:val="20"/>
                <w:lang w:val="en-GB"/>
              </w:rPr>
              <w:t>.</w:t>
            </w:r>
          </w:p>
        </w:tc>
      </w:tr>
    </w:tbl>
    <w:p w14:paraId="64489730" w14:textId="00FE5096" w:rsidR="0066401C" w:rsidRDefault="005A55B0" w:rsidP="00B014B6">
      <w:pPr>
        <w:rPr>
          <w:rFonts w:ascii="Arial" w:hAnsi="Arial"/>
          <w:sz w:val="18"/>
        </w:rPr>
      </w:pPr>
      <w:r>
        <w:rPr>
          <w:rFonts w:ascii="Arial" w:hAnsi="Arial"/>
          <w:sz w:val="18"/>
        </w:rPr>
        <w:t>Date</w:t>
      </w:r>
      <w:r w:rsidR="00125964">
        <w:rPr>
          <w:rFonts w:ascii="Arial" w:hAnsi="Arial"/>
          <w:sz w:val="18"/>
        </w:rPr>
        <w:t>………………………….</w:t>
      </w:r>
      <w:r w:rsidR="00125964">
        <w:rPr>
          <w:rFonts w:ascii="Arial" w:hAnsi="Arial"/>
          <w:sz w:val="18"/>
        </w:rPr>
        <w:tab/>
      </w:r>
      <w:proofErr w:type="spellStart"/>
      <w:r w:rsidR="00125964">
        <w:rPr>
          <w:rFonts w:ascii="Arial" w:hAnsi="Arial"/>
          <w:sz w:val="18"/>
        </w:rPr>
        <w:t>Signatur</w:t>
      </w:r>
      <w:r>
        <w:rPr>
          <w:rFonts w:ascii="Arial" w:hAnsi="Arial"/>
          <w:sz w:val="18"/>
        </w:rPr>
        <w:t>e</w:t>
      </w:r>
      <w:proofErr w:type="spellEnd"/>
      <w:r w:rsidR="00125964">
        <w:rPr>
          <w:rFonts w:ascii="Arial" w:hAnsi="Arial"/>
          <w:sz w:val="18"/>
        </w:rPr>
        <w:t>………………………………………………………………………………</w:t>
      </w:r>
    </w:p>
    <w:sectPr w:rsidR="0066401C" w:rsidSect="00FC6F5B">
      <w:footerReference w:type="default" r:id="rId7"/>
      <w:pgSz w:w="11906" w:h="16838"/>
      <w:pgMar w:top="737"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F8D0E" w14:textId="77777777" w:rsidR="00960B25" w:rsidRDefault="00960B25" w:rsidP="00B014B6">
      <w:pPr>
        <w:spacing w:after="0"/>
      </w:pPr>
      <w:r>
        <w:separator/>
      </w:r>
    </w:p>
  </w:endnote>
  <w:endnote w:type="continuationSeparator" w:id="0">
    <w:p w14:paraId="4ED23805" w14:textId="77777777" w:rsidR="00960B25" w:rsidRDefault="00960B25" w:rsidP="00B014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St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D8BA" w14:textId="3B1828DD" w:rsidR="00B014B6" w:rsidRDefault="006476DE" w:rsidP="00B014B6">
    <w:pPr>
      <w:pStyle w:val="Rubrik2"/>
      <w:rPr>
        <w:sz w:val="2"/>
      </w:rPr>
    </w:pPr>
    <w:r>
      <w:rPr>
        <w:rFonts w:cs="Arial"/>
        <w:noProof/>
        <w:sz w:val="10"/>
        <w:szCs w:val="10"/>
        <w:lang w:val="en-GB"/>
      </w:rPr>
      <w:drawing>
        <wp:anchor distT="0" distB="0" distL="114300" distR="114300" simplePos="0" relativeHeight="251658240" behindDoc="0" locked="0" layoutInCell="1" allowOverlap="1" wp14:anchorId="5D8CE074" wp14:editId="6F0975D7">
          <wp:simplePos x="0" y="0"/>
          <wp:positionH relativeFrom="column">
            <wp:posOffset>137795</wp:posOffset>
          </wp:positionH>
          <wp:positionV relativeFrom="paragraph">
            <wp:posOffset>-96087</wp:posOffset>
          </wp:positionV>
          <wp:extent cx="933450" cy="91390"/>
          <wp:effectExtent l="0" t="0" r="0" b="4445"/>
          <wp:wrapNone/>
          <wp:docPr id="143706226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062266" name="Bildobjekt 1437062266"/>
                  <pic:cNvPicPr/>
                </pic:nvPicPr>
                <pic:blipFill>
                  <a:blip r:embed="rId1">
                    <a:extLst>
                      <a:ext uri="{28A0092B-C50C-407E-A947-70E740481C1C}">
                        <a14:useLocalDpi xmlns:a14="http://schemas.microsoft.com/office/drawing/2010/main" val="0"/>
                      </a:ext>
                    </a:extLst>
                  </a:blip>
                  <a:stretch>
                    <a:fillRect/>
                  </a:stretch>
                </pic:blipFill>
                <pic:spPr>
                  <a:xfrm>
                    <a:off x="0" y="0"/>
                    <a:ext cx="933450" cy="9139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rutnt"/>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8"/>
      <w:gridCol w:w="1463"/>
      <w:gridCol w:w="1464"/>
      <w:gridCol w:w="1465"/>
      <w:gridCol w:w="1779"/>
    </w:tblGrid>
    <w:tr w:rsidR="00B014B6" w:rsidRPr="00E33231" w14:paraId="78C7A217" w14:textId="77777777" w:rsidTr="006476DE">
      <w:tc>
        <w:tcPr>
          <w:tcW w:w="2618" w:type="dxa"/>
        </w:tcPr>
        <w:p w14:paraId="74CB7A2F" w14:textId="7A1963D7" w:rsidR="00B014B6" w:rsidRPr="00CA1F6C" w:rsidRDefault="00CA1F6C" w:rsidP="00B014B6">
          <w:pPr>
            <w:rPr>
              <w:rFonts w:ascii="Arial" w:hAnsi="Arial" w:cs="Arial"/>
              <w:sz w:val="10"/>
              <w:szCs w:val="10"/>
              <w:lang w:val="en-GB"/>
            </w:rPr>
          </w:pPr>
          <w:r w:rsidRPr="00CA1F6C">
            <w:rPr>
              <w:rFonts w:ascii="Arial" w:hAnsi="Arial" w:cs="Arial"/>
              <w:sz w:val="10"/>
              <w:szCs w:val="10"/>
              <w:lang w:val="en-GB"/>
            </w:rPr>
            <w:t>Tel: +46-10-455 97 00</w:t>
          </w:r>
          <w:r w:rsidRPr="00CA1F6C">
            <w:rPr>
              <w:rFonts w:ascii="Arial" w:hAnsi="Arial" w:cs="Arial"/>
              <w:sz w:val="10"/>
              <w:szCs w:val="10"/>
              <w:lang w:val="en-GB"/>
            </w:rPr>
            <w:br/>
            <w:t>E-</w:t>
          </w:r>
          <w:r w:rsidR="00D963B1">
            <w:rPr>
              <w:rFonts w:ascii="Arial" w:hAnsi="Arial" w:cs="Arial"/>
              <w:sz w:val="10"/>
              <w:szCs w:val="10"/>
              <w:lang w:val="en-GB"/>
            </w:rPr>
            <w:t>post</w:t>
          </w:r>
          <w:r w:rsidRPr="00CA1F6C">
            <w:rPr>
              <w:rFonts w:ascii="Arial" w:hAnsi="Arial" w:cs="Arial"/>
              <w:sz w:val="10"/>
              <w:szCs w:val="10"/>
              <w:lang w:val="en-GB"/>
            </w:rPr>
            <w:t>: info@a</w:t>
          </w:r>
          <w:r>
            <w:rPr>
              <w:rFonts w:ascii="Arial" w:hAnsi="Arial" w:cs="Arial"/>
              <w:sz w:val="10"/>
              <w:szCs w:val="10"/>
              <w:lang w:val="en-GB"/>
            </w:rPr>
            <w:t>xel-larsson.se</w:t>
          </w:r>
        </w:p>
      </w:tc>
      <w:tc>
        <w:tcPr>
          <w:tcW w:w="1463" w:type="dxa"/>
        </w:tcPr>
        <w:p w14:paraId="3D1B4BD2" w14:textId="77777777" w:rsidR="00B014B6" w:rsidRPr="00CA1F6C" w:rsidRDefault="00B014B6" w:rsidP="00B014B6">
          <w:pPr>
            <w:rPr>
              <w:rFonts w:ascii="Arial" w:hAnsi="Arial" w:cs="Arial"/>
              <w:sz w:val="10"/>
              <w:szCs w:val="10"/>
              <w:lang w:val="en-GB"/>
            </w:rPr>
          </w:pPr>
        </w:p>
      </w:tc>
      <w:tc>
        <w:tcPr>
          <w:tcW w:w="1464" w:type="dxa"/>
        </w:tcPr>
        <w:p w14:paraId="5B387CBF" w14:textId="77777777" w:rsidR="00B014B6" w:rsidRPr="00CA1F6C" w:rsidRDefault="00B014B6" w:rsidP="00B014B6">
          <w:pPr>
            <w:rPr>
              <w:rFonts w:ascii="Arial" w:hAnsi="Arial" w:cs="Arial"/>
              <w:sz w:val="10"/>
              <w:szCs w:val="10"/>
              <w:lang w:val="en-GB"/>
            </w:rPr>
          </w:pPr>
        </w:p>
      </w:tc>
      <w:tc>
        <w:tcPr>
          <w:tcW w:w="1465" w:type="dxa"/>
        </w:tcPr>
        <w:p w14:paraId="211693D7" w14:textId="77777777" w:rsidR="00B014B6" w:rsidRPr="00CA1F6C" w:rsidRDefault="00B014B6" w:rsidP="00B014B6">
          <w:pPr>
            <w:rPr>
              <w:rFonts w:ascii="Arial" w:hAnsi="Arial" w:cs="Arial"/>
              <w:sz w:val="10"/>
              <w:szCs w:val="10"/>
              <w:lang w:val="en-GB"/>
            </w:rPr>
          </w:pPr>
        </w:p>
      </w:tc>
      <w:tc>
        <w:tcPr>
          <w:tcW w:w="1779" w:type="dxa"/>
        </w:tcPr>
        <w:p w14:paraId="7A325A85" w14:textId="77777777" w:rsidR="00B014B6" w:rsidRPr="00CA1F6C" w:rsidRDefault="00B014B6" w:rsidP="00B014B6">
          <w:pPr>
            <w:rPr>
              <w:rFonts w:ascii="Arial" w:hAnsi="Arial" w:cs="Arial"/>
              <w:sz w:val="10"/>
              <w:szCs w:val="10"/>
              <w:lang w:val="en-GB"/>
            </w:rPr>
          </w:pPr>
        </w:p>
      </w:tc>
    </w:tr>
  </w:tbl>
  <w:p w14:paraId="1DA23D46" w14:textId="77777777" w:rsidR="00B014B6" w:rsidRPr="00CA1F6C" w:rsidRDefault="00B014B6">
    <w:pPr>
      <w:pStyle w:val="Sidfo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90ECB" w14:textId="77777777" w:rsidR="00960B25" w:rsidRDefault="00960B25" w:rsidP="00B014B6">
      <w:pPr>
        <w:spacing w:after="0"/>
      </w:pPr>
      <w:r>
        <w:separator/>
      </w:r>
    </w:p>
  </w:footnote>
  <w:footnote w:type="continuationSeparator" w:id="0">
    <w:p w14:paraId="2498CC2A" w14:textId="77777777" w:rsidR="00960B25" w:rsidRDefault="00960B25" w:rsidP="00B014B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18"/>
    <w:rsid w:val="00004118"/>
    <w:rsid w:val="00023510"/>
    <w:rsid w:val="000C37AE"/>
    <w:rsid w:val="001004BB"/>
    <w:rsid w:val="001101BB"/>
    <w:rsid w:val="00125964"/>
    <w:rsid w:val="001325C0"/>
    <w:rsid w:val="00137E1F"/>
    <w:rsid w:val="00165821"/>
    <w:rsid w:val="0018294F"/>
    <w:rsid w:val="002F02D1"/>
    <w:rsid w:val="003143DB"/>
    <w:rsid w:val="00355327"/>
    <w:rsid w:val="00387FD0"/>
    <w:rsid w:val="003A4484"/>
    <w:rsid w:val="003D24D9"/>
    <w:rsid w:val="00451CCE"/>
    <w:rsid w:val="004A1C6A"/>
    <w:rsid w:val="004B45C7"/>
    <w:rsid w:val="004C5796"/>
    <w:rsid w:val="0056786C"/>
    <w:rsid w:val="005921FB"/>
    <w:rsid w:val="005A55B0"/>
    <w:rsid w:val="0063527D"/>
    <w:rsid w:val="006476DE"/>
    <w:rsid w:val="0066401C"/>
    <w:rsid w:val="00682C6B"/>
    <w:rsid w:val="006857D0"/>
    <w:rsid w:val="006E7C98"/>
    <w:rsid w:val="006F5412"/>
    <w:rsid w:val="007B3769"/>
    <w:rsid w:val="007C4976"/>
    <w:rsid w:val="007D2007"/>
    <w:rsid w:val="007D457A"/>
    <w:rsid w:val="008073B9"/>
    <w:rsid w:val="008F307A"/>
    <w:rsid w:val="008F51FC"/>
    <w:rsid w:val="00920EB8"/>
    <w:rsid w:val="00960B25"/>
    <w:rsid w:val="009B1D9C"/>
    <w:rsid w:val="00A052B5"/>
    <w:rsid w:val="00A118C9"/>
    <w:rsid w:val="00A168A1"/>
    <w:rsid w:val="00A252F1"/>
    <w:rsid w:val="00A73AD8"/>
    <w:rsid w:val="00AF6E89"/>
    <w:rsid w:val="00B014B6"/>
    <w:rsid w:val="00B3328E"/>
    <w:rsid w:val="00B52C64"/>
    <w:rsid w:val="00B720DE"/>
    <w:rsid w:val="00BA2572"/>
    <w:rsid w:val="00C17A67"/>
    <w:rsid w:val="00C305EA"/>
    <w:rsid w:val="00C357B6"/>
    <w:rsid w:val="00C87D49"/>
    <w:rsid w:val="00CA1F6C"/>
    <w:rsid w:val="00CE4572"/>
    <w:rsid w:val="00CF16A7"/>
    <w:rsid w:val="00D01D1A"/>
    <w:rsid w:val="00D963B1"/>
    <w:rsid w:val="00DE3414"/>
    <w:rsid w:val="00E33231"/>
    <w:rsid w:val="00E3470A"/>
    <w:rsid w:val="00E95344"/>
    <w:rsid w:val="00F0724A"/>
    <w:rsid w:val="00FB409F"/>
    <w:rsid w:val="00FC6F5B"/>
    <w:rsid w:val="00FC7536"/>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B28C931"/>
  <w15:docId w15:val="{486A00BC-3BB5-4E2D-8767-98B20519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C80"/>
    <w:rPr>
      <w:sz w:val="24"/>
    </w:rPr>
  </w:style>
  <w:style w:type="paragraph" w:styleId="Rubrik2">
    <w:name w:val="heading 2"/>
    <w:basedOn w:val="Normal"/>
    <w:next w:val="Normal"/>
    <w:link w:val="Rubrik2Char"/>
    <w:qFormat/>
    <w:rsid w:val="00B014B6"/>
    <w:pPr>
      <w:keepNext/>
      <w:spacing w:after="0"/>
      <w:outlineLvl w:val="1"/>
    </w:pPr>
    <w:rPr>
      <w:rFonts w:ascii="Arial" w:eastAsia="Times New Roman" w:hAnsi="Arial" w:cs="Times New Roman"/>
      <w:b/>
      <w:color w:val="000000"/>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rsid w:val="00E13C80"/>
  </w:style>
  <w:style w:type="paragraph" w:customStyle="1" w:styleId="Default">
    <w:name w:val="Default"/>
    <w:rsid w:val="003A4484"/>
    <w:pPr>
      <w:autoSpaceDE w:val="0"/>
      <w:autoSpaceDN w:val="0"/>
      <w:adjustRightInd w:val="0"/>
      <w:spacing w:after="0"/>
    </w:pPr>
    <w:rPr>
      <w:rFonts w:ascii="Gill Sans Std" w:hAnsi="Gill Sans Std" w:cs="Gill Sans Std"/>
      <w:color w:val="000000"/>
      <w:sz w:val="24"/>
      <w:szCs w:val="24"/>
    </w:rPr>
  </w:style>
  <w:style w:type="character" w:customStyle="1" w:styleId="A3">
    <w:name w:val="A3"/>
    <w:uiPriority w:val="99"/>
    <w:rsid w:val="003A4484"/>
    <w:rPr>
      <w:rFonts w:cs="Gill Sans Std"/>
      <w:b/>
      <w:bCs/>
      <w:color w:val="000000"/>
      <w:sz w:val="20"/>
      <w:szCs w:val="20"/>
    </w:rPr>
  </w:style>
  <w:style w:type="table" w:styleId="Tabellrutnt">
    <w:name w:val="Table Grid"/>
    <w:basedOn w:val="Normaltabell"/>
    <w:rsid w:val="003A44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B014B6"/>
    <w:pPr>
      <w:tabs>
        <w:tab w:val="center" w:pos="4680"/>
        <w:tab w:val="right" w:pos="9360"/>
      </w:tabs>
      <w:spacing w:after="0"/>
    </w:pPr>
  </w:style>
  <w:style w:type="character" w:customStyle="1" w:styleId="SidhuvudChar">
    <w:name w:val="Sidhuvud Char"/>
    <w:basedOn w:val="Standardstycketeckensnitt"/>
    <w:link w:val="Sidhuvud"/>
    <w:uiPriority w:val="99"/>
    <w:rsid w:val="00B014B6"/>
    <w:rPr>
      <w:sz w:val="24"/>
    </w:rPr>
  </w:style>
  <w:style w:type="paragraph" w:styleId="Sidfot">
    <w:name w:val="footer"/>
    <w:basedOn w:val="Normal"/>
    <w:link w:val="SidfotChar"/>
    <w:uiPriority w:val="99"/>
    <w:unhideWhenUsed/>
    <w:rsid w:val="00B014B6"/>
    <w:pPr>
      <w:tabs>
        <w:tab w:val="center" w:pos="4680"/>
        <w:tab w:val="right" w:pos="9360"/>
      </w:tabs>
      <w:spacing w:after="0"/>
    </w:pPr>
  </w:style>
  <w:style w:type="character" w:customStyle="1" w:styleId="SidfotChar">
    <w:name w:val="Sidfot Char"/>
    <w:basedOn w:val="Standardstycketeckensnitt"/>
    <w:link w:val="Sidfot"/>
    <w:uiPriority w:val="99"/>
    <w:rsid w:val="00B014B6"/>
    <w:rPr>
      <w:sz w:val="24"/>
    </w:rPr>
  </w:style>
  <w:style w:type="character" w:customStyle="1" w:styleId="Rubrik2Char">
    <w:name w:val="Rubrik 2 Char"/>
    <w:basedOn w:val="Standardstycketeckensnitt"/>
    <w:link w:val="Rubrik2"/>
    <w:rsid w:val="00B014B6"/>
    <w:rPr>
      <w:rFonts w:ascii="Arial" w:eastAsia="Times New Roman" w:hAnsi="Arial" w:cs="Times New Roman"/>
      <w:b/>
      <w:color w:val="000000"/>
      <w:sz w:val="12"/>
    </w:rPr>
  </w:style>
  <w:style w:type="paragraph" w:styleId="Ingetavstnd">
    <w:name w:val="No Spacing"/>
    <w:uiPriority w:val="1"/>
    <w:qFormat/>
    <w:rsid w:val="005921FB"/>
    <w:pPr>
      <w:spacing w:after="0"/>
    </w:pPr>
    <w:rPr>
      <w:sz w:val="24"/>
    </w:rPr>
  </w:style>
  <w:style w:type="character" w:styleId="Hyperlnk">
    <w:name w:val="Hyperlink"/>
    <w:basedOn w:val="Standardstycketeckensnitt"/>
    <w:uiPriority w:val="99"/>
    <w:unhideWhenUsed/>
    <w:rsid w:val="006857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Anpassade%20Office-mallar\AL%20reklamationsblankett%20(SV).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AL reklamationsblankett (SV)</Template>
  <TotalTime>0</TotalTime>
  <Pages>1</Pages>
  <Words>244</Words>
  <Characters>1296</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Grand Marketing AB</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Aronsson</dc:creator>
  <cp:keywords/>
  <cp:lastModifiedBy>Julia Jacka</cp:lastModifiedBy>
  <cp:revision>2</cp:revision>
  <cp:lastPrinted>2019-10-01T08:53:00Z</cp:lastPrinted>
  <dcterms:created xsi:type="dcterms:W3CDTF">2024-08-28T10:03:00Z</dcterms:created>
  <dcterms:modified xsi:type="dcterms:W3CDTF">2024-08-28T10:03:00Z</dcterms:modified>
</cp:coreProperties>
</file>